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E81FAA" w14:textId="77777777" w:rsidR="00E666E4" w:rsidRDefault="00E666E4" w:rsidP="00E666E4">
      <w:pPr>
        <w:ind w:right="-1" w:firstLine="567"/>
        <w:jc w:val="center"/>
        <w:rPr>
          <w:b/>
          <w:sz w:val="28"/>
          <w:szCs w:val="28"/>
        </w:rPr>
      </w:pPr>
      <w:bookmarkStart w:id="0" w:name="_GoBack"/>
      <w:bookmarkEnd w:id="0"/>
    </w:p>
    <w:tbl>
      <w:tblPr>
        <w:tblpPr w:leftFromText="180" w:rightFromText="180" w:bottomFromText="200" w:vertAnchor="text" w:horzAnchor="margin" w:tblpY="-7"/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16"/>
        <w:gridCol w:w="3318"/>
        <w:gridCol w:w="3081"/>
      </w:tblGrid>
      <w:tr w:rsidR="00E666E4" w14:paraId="54ABA0A2" w14:textId="77777777" w:rsidTr="00BC2D55">
        <w:trPr>
          <w:trHeight w:val="348"/>
        </w:trPr>
        <w:tc>
          <w:tcPr>
            <w:tcW w:w="961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0136F90" w14:textId="77777777" w:rsidR="00E666E4" w:rsidRDefault="00E666E4">
            <w:pPr>
              <w:keepNext/>
              <w:jc w:val="center"/>
              <w:outlineLvl w:val="1"/>
              <w:rPr>
                <w:kern w:val="16"/>
                <w:sz w:val="28"/>
                <w:szCs w:val="20"/>
                <w:lang w:eastAsia="en-US"/>
              </w:rPr>
            </w:pPr>
            <w:r>
              <w:rPr>
                <w:kern w:val="16"/>
                <w:sz w:val="28"/>
                <w:szCs w:val="20"/>
                <w:lang w:eastAsia="en-US"/>
              </w:rPr>
              <w:t>КРАСНОЯРСКИЙ КРАЙ</w:t>
            </w:r>
          </w:p>
        </w:tc>
      </w:tr>
      <w:tr w:rsidR="00E666E4" w14:paraId="0A027AF3" w14:textId="77777777" w:rsidTr="00BC2D55">
        <w:trPr>
          <w:trHeight w:val="365"/>
        </w:trPr>
        <w:tc>
          <w:tcPr>
            <w:tcW w:w="961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73E3EF7" w14:textId="77777777" w:rsidR="00E666E4" w:rsidRDefault="00E666E4">
            <w:pPr>
              <w:keepNext/>
              <w:jc w:val="center"/>
              <w:outlineLvl w:val="1"/>
              <w:rPr>
                <w:kern w:val="16"/>
                <w:sz w:val="28"/>
                <w:szCs w:val="20"/>
                <w:lang w:eastAsia="en-US"/>
              </w:rPr>
            </w:pPr>
            <w:r>
              <w:rPr>
                <w:kern w:val="16"/>
                <w:sz w:val="28"/>
                <w:szCs w:val="20"/>
                <w:lang w:eastAsia="en-US"/>
              </w:rPr>
              <w:t>ИДРИНСКИЙ РАЙОН</w:t>
            </w:r>
          </w:p>
        </w:tc>
      </w:tr>
      <w:tr w:rsidR="00E666E4" w14:paraId="7EF69264" w14:textId="77777777" w:rsidTr="00BC2D55">
        <w:trPr>
          <w:trHeight w:val="348"/>
        </w:trPr>
        <w:tc>
          <w:tcPr>
            <w:tcW w:w="961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C33815D" w14:textId="77777777" w:rsidR="00E666E4" w:rsidRDefault="00E666E4">
            <w:pPr>
              <w:keepNext/>
              <w:jc w:val="center"/>
              <w:outlineLvl w:val="1"/>
              <w:rPr>
                <w:kern w:val="16"/>
                <w:sz w:val="28"/>
                <w:szCs w:val="20"/>
                <w:lang w:eastAsia="en-US"/>
              </w:rPr>
            </w:pPr>
            <w:r>
              <w:rPr>
                <w:kern w:val="16"/>
                <w:sz w:val="28"/>
                <w:szCs w:val="20"/>
                <w:lang w:eastAsia="en-US"/>
              </w:rPr>
              <w:t>АДМИНИСТРАЦИЯ НОВОБЕРЕЗОВСКОГО СЕЛЬСОВЕТА</w:t>
            </w:r>
          </w:p>
        </w:tc>
      </w:tr>
      <w:tr w:rsidR="00E666E4" w14:paraId="2B1991B2" w14:textId="77777777" w:rsidTr="00BC2D55">
        <w:trPr>
          <w:trHeight w:val="614"/>
        </w:trPr>
        <w:tc>
          <w:tcPr>
            <w:tcW w:w="96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5AFCB7" w14:textId="77777777" w:rsidR="00E666E4" w:rsidRDefault="00E666E4">
            <w:pPr>
              <w:keepNext/>
              <w:jc w:val="center"/>
              <w:outlineLvl w:val="1"/>
              <w:rPr>
                <w:b/>
                <w:kern w:val="16"/>
                <w:sz w:val="28"/>
                <w:szCs w:val="20"/>
                <w:lang w:eastAsia="en-US"/>
              </w:rPr>
            </w:pPr>
          </w:p>
          <w:p w14:paraId="419DD205" w14:textId="77777777" w:rsidR="00E666E4" w:rsidRDefault="00E666E4">
            <w:pPr>
              <w:keepNext/>
              <w:jc w:val="center"/>
              <w:outlineLvl w:val="1"/>
              <w:rPr>
                <w:b/>
                <w:kern w:val="16"/>
                <w:sz w:val="28"/>
                <w:szCs w:val="20"/>
                <w:lang w:eastAsia="en-US"/>
              </w:rPr>
            </w:pPr>
            <w:proofErr w:type="gramStart"/>
            <w:r>
              <w:rPr>
                <w:b/>
                <w:kern w:val="16"/>
                <w:sz w:val="28"/>
                <w:szCs w:val="20"/>
                <w:lang w:eastAsia="en-US"/>
              </w:rPr>
              <w:t>П</w:t>
            </w:r>
            <w:proofErr w:type="gramEnd"/>
            <w:r>
              <w:rPr>
                <w:b/>
                <w:kern w:val="16"/>
                <w:sz w:val="28"/>
                <w:szCs w:val="20"/>
                <w:lang w:eastAsia="en-US"/>
              </w:rPr>
              <w:t xml:space="preserve"> О С Т А Н О В Л Е Н И Е</w:t>
            </w:r>
          </w:p>
          <w:p w14:paraId="5E8EE5FA" w14:textId="77777777" w:rsidR="00E666E4" w:rsidRDefault="00E666E4">
            <w:pPr>
              <w:rPr>
                <w:sz w:val="20"/>
                <w:szCs w:val="20"/>
                <w:lang w:eastAsia="en-US"/>
              </w:rPr>
            </w:pPr>
          </w:p>
        </w:tc>
      </w:tr>
      <w:tr w:rsidR="00E666E4" w14:paraId="7F6631A2" w14:textId="77777777" w:rsidTr="00BC2D55">
        <w:trPr>
          <w:trHeight w:val="531"/>
        </w:trPr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F72665" w14:textId="3328C6D4" w:rsidR="00E666E4" w:rsidRDefault="0095041C">
            <w:pPr>
              <w:keepNext/>
              <w:jc w:val="both"/>
              <w:outlineLvl w:val="1"/>
              <w:rPr>
                <w:kern w:val="16"/>
                <w:sz w:val="28"/>
                <w:szCs w:val="20"/>
                <w:lang w:eastAsia="en-US"/>
              </w:rPr>
            </w:pPr>
            <w:r>
              <w:rPr>
                <w:kern w:val="16"/>
                <w:sz w:val="28"/>
                <w:szCs w:val="20"/>
                <w:lang w:eastAsia="en-US"/>
              </w:rPr>
              <w:t>16</w:t>
            </w:r>
            <w:r w:rsidR="00230447">
              <w:rPr>
                <w:kern w:val="16"/>
                <w:sz w:val="28"/>
                <w:szCs w:val="20"/>
                <w:lang w:eastAsia="en-US"/>
              </w:rPr>
              <w:t>.11</w:t>
            </w:r>
            <w:r w:rsidR="00E666E4">
              <w:rPr>
                <w:kern w:val="16"/>
                <w:sz w:val="28"/>
                <w:szCs w:val="20"/>
                <w:lang w:eastAsia="en-US"/>
              </w:rPr>
              <w:t>.2023</w:t>
            </w:r>
          </w:p>
        </w:tc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88A42B" w14:textId="77777777" w:rsidR="00E666E4" w:rsidRDefault="00E666E4">
            <w:pPr>
              <w:keepNext/>
              <w:jc w:val="center"/>
              <w:outlineLvl w:val="1"/>
              <w:rPr>
                <w:kern w:val="16"/>
                <w:sz w:val="28"/>
                <w:szCs w:val="20"/>
                <w:lang w:eastAsia="en-US"/>
              </w:rPr>
            </w:pPr>
            <w:proofErr w:type="gramStart"/>
            <w:r>
              <w:rPr>
                <w:kern w:val="16"/>
                <w:sz w:val="28"/>
                <w:szCs w:val="20"/>
                <w:lang w:eastAsia="en-US"/>
              </w:rPr>
              <w:t>с</w:t>
            </w:r>
            <w:proofErr w:type="gramEnd"/>
            <w:r>
              <w:rPr>
                <w:kern w:val="16"/>
                <w:sz w:val="28"/>
                <w:szCs w:val="20"/>
                <w:lang w:eastAsia="en-US"/>
              </w:rPr>
              <w:t>. Новоберезовка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0ED74B" w14:textId="1959E2F0" w:rsidR="00E666E4" w:rsidRDefault="0095041C">
            <w:pPr>
              <w:keepNext/>
              <w:jc w:val="center"/>
              <w:outlineLvl w:val="1"/>
              <w:rPr>
                <w:kern w:val="16"/>
                <w:sz w:val="28"/>
                <w:szCs w:val="20"/>
                <w:lang w:eastAsia="en-US"/>
              </w:rPr>
            </w:pPr>
            <w:r>
              <w:rPr>
                <w:kern w:val="16"/>
                <w:sz w:val="28"/>
                <w:szCs w:val="20"/>
                <w:lang w:eastAsia="en-US"/>
              </w:rPr>
              <w:t xml:space="preserve">                       № 37</w:t>
            </w:r>
            <w:r w:rsidR="00E666E4">
              <w:rPr>
                <w:kern w:val="16"/>
                <w:sz w:val="28"/>
                <w:szCs w:val="20"/>
                <w:lang w:eastAsia="en-US"/>
              </w:rPr>
              <w:t xml:space="preserve">-п </w:t>
            </w:r>
          </w:p>
        </w:tc>
      </w:tr>
    </w:tbl>
    <w:p w14:paraId="4647EEAA" w14:textId="1C0C6992" w:rsidR="005F23F3" w:rsidRDefault="00BC2D55" w:rsidP="00BC2D55">
      <w:pPr>
        <w:tabs>
          <w:tab w:val="left" w:pos="2535"/>
        </w:tabs>
        <w:jc w:val="both"/>
        <w:rPr>
          <w:b/>
          <w:sz w:val="28"/>
          <w:szCs w:val="28"/>
        </w:rPr>
      </w:pPr>
      <w:r>
        <w:rPr>
          <w:bCs/>
          <w:sz w:val="28"/>
          <w:szCs w:val="28"/>
          <w:lang w:eastAsia="x-none"/>
        </w:rPr>
        <w:t xml:space="preserve">О внесении изменений в постановление администрации </w:t>
      </w:r>
      <w:proofErr w:type="spellStart"/>
      <w:r>
        <w:rPr>
          <w:bCs/>
          <w:sz w:val="28"/>
          <w:szCs w:val="28"/>
          <w:lang w:eastAsia="x-none"/>
        </w:rPr>
        <w:t>Новоберезовского</w:t>
      </w:r>
      <w:proofErr w:type="spellEnd"/>
      <w:r>
        <w:rPr>
          <w:bCs/>
          <w:sz w:val="28"/>
          <w:szCs w:val="28"/>
          <w:lang w:eastAsia="x-none"/>
        </w:rPr>
        <w:t xml:space="preserve"> сельсовета от 15.04.2020 года № 17-п </w:t>
      </w:r>
      <w:r>
        <w:rPr>
          <w:sz w:val="28"/>
          <w:szCs w:val="28"/>
        </w:rPr>
        <w:t>«</w:t>
      </w:r>
      <w:r w:rsidR="001C3293">
        <w:rPr>
          <w:sz w:val="28"/>
          <w:szCs w:val="28"/>
        </w:rPr>
        <w:t>Об утверждении Порядка создания</w:t>
      </w:r>
      <w:r w:rsidR="00D37685">
        <w:rPr>
          <w:sz w:val="28"/>
          <w:szCs w:val="28"/>
        </w:rPr>
        <w:t xml:space="preserve"> </w:t>
      </w:r>
      <w:r w:rsidR="001C3293">
        <w:rPr>
          <w:sz w:val="28"/>
          <w:szCs w:val="28"/>
        </w:rPr>
        <w:t>и использования, в том</w:t>
      </w:r>
      <w:r>
        <w:rPr>
          <w:sz w:val="28"/>
          <w:szCs w:val="28"/>
        </w:rPr>
        <w:t xml:space="preserve"> </w:t>
      </w:r>
      <w:r w:rsidR="001C3293">
        <w:rPr>
          <w:sz w:val="28"/>
          <w:szCs w:val="28"/>
        </w:rPr>
        <w:t xml:space="preserve"> числе на</w:t>
      </w:r>
      <w:r w:rsidR="00D37685">
        <w:rPr>
          <w:sz w:val="28"/>
          <w:szCs w:val="28"/>
        </w:rPr>
        <w:t xml:space="preserve"> </w:t>
      </w:r>
      <w:r w:rsidR="001C3293">
        <w:rPr>
          <w:sz w:val="28"/>
          <w:szCs w:val="28"/>
        </w:rPr>
        <w:t>платной</w:t>
      </w:r>
      <w:r w:rsidR="00D37685">
        <w:rPr>
          <w:sz w:val="28"/>
          <w:szCs w:val="28"/>
        </w:rPr>
        <w:t xml:space="preserve"> </w:t>
      </w:r>
      <w:r w:rsidR="001C3293">
        <w:rPr>
          <w:sz w:val="28"/>
          <w:szCs w:val="28"/>
        </w:rPr>
        <w:t>основе, парковок (парковочных мест), расположенных на автомобильных</w:t>
      </w:r>
      <w:r w:rsidR="00D37685">
        <w:rPr>
          <w:sz w:val="28"/>
          <w:szCs w:val="28"/>
        </w:rPr>
        <w:t xml:space="preserve"> </w:t>
      </w:r>
      <w:r w:rsidR="001C3293">
        <w:rPr>
          <w:sz w:val="28"/>
          <w:szCs w:val="28"/>
        </w:rPr>
        <w:t>дорог</w:t>
      </w:r>
      <w:r>
        <w:rPr>
          <w:sz w:val="28"/>
          <w:szCs w:val="28"/>
        </w:rPr>
        <w:t>ах</w:t>
      </w:r>
      <w:r w:rsidR="001C3293">
        <w:rPr>
          <w:sz w:val="28"/>
          <w:szCs w:val="28"/>
        </w:rPr>
        <w:t xml:space="preserve"> общего пользования</w:t>
      </w:r>
      <w:r>
        <w:rPr>
          <w:sz w:val="28"/>
          <w:szCs w:val="28"/>
        </w:rPr>
        <w:t xml:space="preserve"> </w:t>
      </w:r>
      <w:r w:rsidR="001C3293">
        <w:rPr>
          <w:sz w:val="28"/>
          <w:szCs w:val="28"/>
        </w:rPr>
        <w:t xml:space="preserve"> </w:t>
      </w:r>
      <w:r w:rsidR="001C3293">
        <w:rPr>
          <w:bCs/>
          <w:sz w:val="28"/>
          <w:szCs w:val="28"/>
        </w:rPr>
        <w:t>местного значения</w:t>
      </w:r>
      <w:r>
        <w:rPr>
          <w:sz w:val="28"/>
          <w:szCs w:val="28"/>
        </w:rPr>
        <w:t xml:space="preserve"> </w:t>
      </w:r>
      <w:proofErr w:type="spellStart"/>
      <w:r w:rsidR="00E666E4">
        <w:rPr>
          <w:sz w:val="28"/>
          <w:szCs w:val="28"/>
        </w:rPr>
        <w:t>Новоберезов</w:t>
      </w:r>
      <w:r w:rsidR="00883AE4">
        <w:rPr>
          <w:sz w:val="28"/>
          <w:szCs w:val="28"/>
        </w:rPr>
        <w:t>ского</w:t>
      </w:r>
      <w:proofErr w:type="spellEnd"/>
      <w:r w:rsidR="0062159E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>»</w:t>
      </w:r>
    </w:p>
    <w:p w14:paraId="0812B111" w14:textId="77777777" w:rsidR="0062159E" w:rsidRDefault="0062159E">
      <w:pPr>
        <w:ind w:firstLine="709"/>
        <w:jc w:val="both"/>
        <w:rPr>
          <w:sz w:val="28"/>
          <w:szCs w:val="28"/>
        </w:rPr>
      </w:pPr>
    </w:p>
    <w:p w14:paraId="3B9E398F" w14:textId="77777777" w:rsidR="00844BCC" w:rsidRDefault="001C3293" w:rsidP="00844BCC">
      <w:pPr>
        <w:ind w:firstLine="709"/>
        <w:jc w:val="both"/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Градостроительным кодексом Российской Федерации, Федеральным законом от 06</w:t>
      </w:r>
      <w:r w:rsidR="00D37685">
        <w:rPr>
          <w:sz w:val="28"/>
          <w:szCs w:val="28"/>
        </w:rPr>
        <w:t>.10.</w:t>
      </w:r>
      <w:r>
        <w:rPr>
          <w:sz w:val="28"/>
          <w:szCs w:val="28"/>
        </w:rPr>
        <w:t>2003 № 131-ФЗ «Об общих принципах организации местного самоуправления в Российской Федерации», Федеральным законом от 08</w:t>
      </w:r>
      <w:r w:rsidR="00D37685">
        <w:rPr>
          <w:sz w:val="28"/>
          <w:szCs w:val="28"/>
        </w:rPr>
        <w:t>.11.</w:t>
      </w:r>
      <w:r>
        <w:rPr>
          <w:sz w:val="28"/>
          <w:szCs w:val="28"/>
        </w:rPr>
        <w:t xml:space="preserve">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r w:rsidR="00D37685" w:rsidRPr="00D37685">
        <w:rPr>
          <w:sz w:val="28"/>
          <w:szCs w:val="28"/>
        </w:rPr>
        <w:t>Федеральны</w:t>
      </w:r>
      <w:r w:rsidR="00D37685">
        <w:rPr>
          <w:sz w:val="28"/>
          <w:szCs w:val="28"/>
        </w:rPr>
        <w:t xml:space="preserve">м </w:t>
      </w:r>
      <w:r w:rsidR="00D37685" w:rsidRPr="00D37685">
        <w:rPr>
          <w:sz w:val="28"/>
          <w:szCs w:val="28"/>
        </w:rPr>
        <w:t>закон</w:t>
      </w:r>
      <w:r w:rsidR="00D37685">
        <w:rPr>
          <w:sz w:val="28"/>
          <w:szCs w:val="28"/>
        </w:rPr>
        <w:t>ом</w:t>
      </w:r>
      <w:r w:rsidR="00D37685" w:rsidRPr="00D37685">
        <w:rPr>
          <w:sz w:val="28"/>
          <w:szCs w:val="28"/>
        </w:rPr>
        <w:t xml:space="preserve"> от </w:t>
      </w:r>
      <w:r w:rsidR="000912BA">
        <w:rPr>
          <w:sz w:val="28"/>
          <w:szCs w:val="28"/>
        </w:rPr>
        <w:t xml:space="preserve"> </w:t>
      </w:r>
      <w:r w:rsidR="00D37685" w:rsidRPr="00D37685">
        <w:rPr>
          <w:sz w:val="28"/>
          <w:szCs w:val="28"/>
        </w:rPr>
        <w:t>29.12.2022 № 580-ФЗ «Об организации перевозок пассажиров и багажа легковым такси в</w:t>
      </w:r>
      <w:proofErr w:type="gramEnd"/>
      <w:r w:rsidR="00D37685" w:rsidRPr="00D37685">
        <w:rPr>
          <w:sz w:val="28"/>
          <w:szCs w:val="28"/>
        </w:rPr>
        <w:t xml:space="preserve"> Российской Федерации, о внесении изменений в отдельные законодательные акты Российской Федерации и о признании </w:t>
      </w:r>
      <w:proofErr w:type="gramStart"/>
      <w:r w:rsidR="00D37685" w:rsidRPr="00D37685">
        <w:rPr>
          <w:sz w:val="28"/>
          <w:szCs w:val="28"/>
        </w:rPr>
        <w:t>утратившими</w:t>
      </w:r>
      <w:proofErr w:type="gramEnd"/>
      <w:r w:rsidR="00D37685" w:rsidRPr="00D37685">
        <w:rPr>
          <w:sz w:val="28"/>
          <w:szCs w:val="28"/>
        </w:rPr>
        <w:t xml:space="preserve"> силу отдельных положений законодательных актов Российской Федерации»</w:t>
      </w:r>
      <w:r w:rsidR="00D37685">
        <w:rPr>
          <w:sz w:val="28"/>
          <w:szCs w:val="28"/>
        </w:rPr>
        <w:t xml:space="preserve">, согласно положениям </w:t>
      </w:r>
      <w:r>
        <w:rPr>
          <w:sz w:val="28"/>
          <w:szCs w:val="28"/>
        </w:rPr>
        <w:t>Федеральн</w:t>
      </w:r>
      <w:r w:rsidR="00D37685">
        <w:rPr>
          <w:sz w:val="28"/>
          <w:szCs w:val="28"/>
        </w:rPr>
        <w:t>ого</w:t>
      </w:r>
      <w:r>
        <w:rPr>
          <w:sz w:val="28"/>
          <w:szCs w:val="28"/>
        </w:rPr>
        <w:t xml:space="preserve"> закон</w:t>
      </w:r>
      <w:r w:rsidR="00D37685">
        <w:rPr>
          <w:sz w:val="28"/>
          <w:szCs w:val="28"/>
        </w:rPr>
        <w:t>а</w:t>
      </w:r>
      <w:r>
        <w:rPr>
          <w:sz w:val="28"/>
          <w:szCs w:val="28"/>
        </w:rPr>
        <w:t xml:space="preserve"> от 24.11.1995 № 181-ФЗ «О социальной защите инвалидов в Российской Федерации», </w:t>
      </w:r>
      <w:r w:rsidR="0062159E">
        <w:rPr>
          <w:sz w:val="28"/>
          <w:szCs w:val="28"/>
        </w:rPr>
        <w:t>руко</w:t>
      </w:r>
      <w:r w:rsidR="00DD07AC">
        <w:rPr>
          <w:sz w:val="28"/>
          <w:szCs w:val="28"/>
        </w:rPr>
        <w:t xml:space="preserve">водствуясь Уставом </w:t>
      </w:r>
      <w:proofErr w:type="spellStart"/>
      <w:r w:rsidR="000912BA">
        <w:rPr>
          <w:sz w:val="28"/>
          <w:szCs w:val="28"/>
        </w:rPr>
        <w:t>Новоберезовского</w:t>
      </w:r>
      <w:r w:rsidR="00883AE4">
        <w:rPr>
          <w:sz w:val="28"/>
          <w:szCs w:val="28"/>
        </w:rPr>
        <w:t>ского</w:t>
      </w:r>
      <w:proofErr w:type="spellEnd"/>
      <w:r w:rsidR="00DD07AC">
        <w:rPr>
          <w:sz w:val="28"/>
          <w:szCs w:val="28"/>
        </w:rPr>
        <w:t xml:space="preserve"> сельсовета </w:t>
      </w:r>
      <w:proofErr w:type="spellStart"/>
      <w:r w:rsidR="00DD07AC">
        <w:rPr>
          <w:sz w:val="28"/>
          <w:szCs w:val="28"/>
        </w:rPr>
        <w:t>Идринского</w:t>
      </w:r>
      <w:proofErr w:type="spellEnd"/>
      <w:r w:rsidR="00DD07AC">
        <w:rPr>
          <w:sz w:val="28"/>
          <w:szCs w:val="28"/>
        </w:rPr>
        <w:t xml:space="preserve"> района Красноярского края, </w:t>
      </w:r>
      <w:r w:rsidR="00DD07AC">
        <w:rPr>
          <w:b/>
          <w:bCs/>
          <w:sz w:val="28"/>
          <w:szCs w:val="28"/>
        </w:rPr>
        <w:t>ПОСТАНОВЛЯЮ</w:t>
      </w:r>
    </w:p>
    <w:p w14:paraId="32A86E9D" w14:textId="75CD1A03" w:rsidR="00844BCC" w:rsidRPr="00844BCC" w:rsidRDefault="00844BCC" w:rsidP="00844BCC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>
        <w:rPr>
          <w:sz w:val="28"/>
          <w:szCs w:val="28"/>
        </w:rPr>
        <w:t xml:space="preserve">. Внести в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 xml:space="preserve">Порядок создания и использования, в том  числе на платной основе, парковок (парковочных мест), расположенных на автомобильных дорогах общего пользования  </w:t>
      </w:r>
      <w:r>
        <w:rPr>
          <w:bCs/>
          <w:sz w:val="28"/>
          <w:szCs w:val="28"/>
        </w:rPr>
        <w:t>местного значения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Новоберезовского</w:t>
      </w:r>
      <w:proofErr w:type="spellEnd"/>
      <w:r>
        <w:rPr>
          <w:sz w:val="28"/>
          <w:szCs w:val="28"/>
        </w:rPr>
        <w:t xml:space="preserve"> сельсовета» </w:t>
      </w:r>
      <w:r w:rsidR="003928F1">
        <w:rPr>
          <w:sz w:val="28"/>
          <w:szCs w:val="28"/>
        </w:rPr>
        <w:t xml:space="preserve">(далее Порядок) </w:t>
      </w:r>
      <w:r>
        <w:rPr>
          <w:sz w:val="28"/>
          <w:szCs w:val="28"/>
        </w:rPr>
        <w:t>следующие изменения</w:t>
      </w:r>
      <w:r>
        <w:rPr>
          <w:i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</w:p>
    <w:p w14:paraId="6A6CF603" w14:textId="1BB084A6" w:rsidR="00844BCC" w:rsidRDefault="00844BCC" w:rsidP="00844BC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1.1. пункт 2.14 изложить в новой редакции:</w:t>
      </w:r>
    </w:p>
    <w:p w14:paraId="52A81F43" w14:textId="77777777" w:rsidR="00844BCC" w:rsidRDefault="00844BCC" w:rsidP="00844BCC">
      <w:pPr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«2.14. </w:t>
      </w:r>
      <w:r>
        <w:rPr>
          <w:iCs/>
          <w:sz w:val="28"/>
          <w:szCs w:val="28"/>
        </w:rPr>
        <w:t xml:space="preserve">На всех парковках общего пользования, в том числе около </w:t>
      </w:r>
      <w:proofErr w:type="gramStart"/>
      <w:r>
        <w:rPr>
          <w:iCs/>
          <w:sz w:val="28"/>
          <w:szCs w:val="28"/>
        </w:rPr>
        <w:t>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</w:t>
      </w:r>
      <w:proofErr w:type="gramEnd"/>
      <w:r>
        <w:rPr>
          <w:iCs/>
          <w:sz w:val="28"/>
          <w:szCs w:val="28"/>
        </w:rPr>
        <w:t xml:space="preserve"> Положения настоящего пункта распространяются также на </w:t>
      </w:r>
      <w:r>
        <w:rPr>
          <w:iCs/>
          <w:sz w:val="28"/>
          <w:szCs w:val="28"/>
        </w:rPr>
        <w:lastRenderedPageBreak/>
        <w:t>граждан</w:t>
      </w:r>
      <w:r>
        <w:rPr>
          <w:sz w:val="28"/>
          <w:szCs w:val="28"/>
        </w:rPr>
        <w:t xml:space="preserve">, из числа инвалидов III группы в </w:t>
      </w:r>
      <w:r>
        <w:rPr>
          <w:color w:val="0000FF"/>
          <w:sz w:val="28"/>
          <w:szCs w:val="28"/>
        </w:rPr>
        <w:t>порядке</w:t>
      </w:r>
      <w:r>
        <w:rPr>
          <w:sz w:val="28"/>
          <w:szCs w:val="28"/>
        </w:rPr>
        <w:t>, определяемом Постановлением Правительства РФ от 10.02.2020 № 115.</w:t>
      </w:r>
    </w:p>
    <w:p w14:paraId="16C42B14" w14:textId="77777777" w:rsidR="00844BCC" w:rsidRDefault="00844BCC" w:rsidP="00844BCC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На указанных транспортных средствах должен быть установлен опознавательный знак «Инвалид» и информация об этих транспортных средствах должна быть внесена в федеральный реестр инвалидов.</w:t>
      </w:r>
    </w:p>
    <w:p w14:paraId="7EB55AA8" w14:textId="77777777" w:rsidR="00844BCC" w:rsidRDefault="00844BCC" w:rsidP="00844BCC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Места для парковки, указанные в настоящем пункте, не должны занимать иные транспортные средства, за исключением случаев, предусмотренных </w:t>
      </w:r>
      <w:r>
        <w:rPr>
          <w:iCs/>
          <w:color w:val="0000FF"/>
          <w:sz w:val="28"/>
          <w:szCs w:val="28"/>
        </w:rPr>
        <w:t>правилами</w:t>
      </w:r>
      <w:r>
        <w:rPr>
          <w:iCs/>
          <w:sz w:val="28"/>
          <w:szCs w:val="28"/>
        </w:rPr>
        <w:t xml:space="preserve"> дорожного движения.</w:t>
      </w:r>
    </w:p>
    <w:p w14:paraId="700A039D" w14:textId="3B5B7D1C" w:rsidR="00844BCC" w:rsidRDefault="00844BCC" w:rsidP="00FC0D40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1.2. дополнить Порядок статьей 5</w:t>
      </w:r>
      <w:r w:rsidR="003928F1">
        <w:rPr>
          <w:iCs/>
          <w:sz w:val="28"/>
          <w:szCs w:val="28"/>
        </w:rPr>
        <w:t xml:space="preserve"> следующего содержания:</w:t>
      </w:r>
    </w:p>
    <w:p w14:paraId="1CBC577D" w14:textId="3009F26B" w:rsidR="003928F1" w:rsidRDefault="003928F1" w:rsidP="00FC0D40">
      <w:pPr>
        <w:pStyle w:val="af9"/>
        <w:shd w:val="clear" w:color="auto" w:fill="FFFFFF"/>
        <w:ind w:firstLine="709"/>
        <w:jc w:val="center"/>
        <w:rPr>
          <w:b/>
          <w:bCs/>
        </w:rPr>
      </w:pPr>
      <w:r>
        <w:rPr>
          <w:b/>
          <w:bCs/>
          <w:sz w:val="28"/>
          <w:szCs w:val="28"/>
        </w:rPr>
        <w:t>«5. Парковки (парковочные места) для легковых такси</w:t>
      </w:r>
    </w:p>
    <w:p w14:paraId="00750E9C" w14:textId="77777777" w:rsidR="003928F1" w:rsidRDefault="003928F1" w:rsidP="00FC0D40">
      <w:pPr>
        <w:pStyle w:val="af9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 В целях организации перевозок пассажиров и багажа легковым такси предусматривается организация парковок (парковочных мест) для легковых такси в местах повышенного спроса на перевозки пассажиров и багажа, предоставляются места для стоянки легковых такси на парковках общего пользования.</w:t>
      </w:r>
    </w:p>
    <w:p w14:paraId="25BE32FE" w14:textId="77777777" w:rsidR="003928F1" w:rsidRDefault="003928F1" w:rsidP="00FC0D4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Реализации указанных мероприятий осуществляется в порядке, </w:t>
      </w:r>
      <w:r>
        <w:rPr>
          <w:color w:val="000000"/>
          <w:sz w:val="28"/>
          <w:szCs w:val="28"/>
        </w:rPr>
        <w:t>предусмотренном настоящим муниципальным правовым актом.</w:t>
      </w:r>
    </w:p>
    <w:p w14:paraId="586BD1C6" w14:textId="77777777" w:rsidR="003928F1" w:rsidRDefault="003928F1" w:rsidP="00FC0D40">
      <w:pPr>
        <w:ind w:firstLine="709"/>
        <w:jc w:val="both"/>
        <w:rPr>
          <w:iCs/>
          <w:sz w:val="28"/>
          <w:szCs w:val="28"/>
        </w:rPr>
      </w:pPr>
    </w:p>
    <w:p w14:paraId="6A161F34" w14:textId="77777777" w:rsidR="00311283" w:rsidRDefault="003928F1" w:rsidP="00311283">
      <w:pPr>
        <w:pStyle w:val="12"/>
        <w:tabs>
          <w:tab w:val="left" w:pos="10490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iCs/>
          <w:sz w:val="28"/>
          <w:szCs w:val="28"/>
        </w:rPr>
        <w:t xml:space="preserve">2. </w:t>
      </w:r>
      <w:proofErr w:type="gramStart"/>
      <w:r w:rsidR="0031128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311283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</w:t>
      </w:r>
      <w:r w:rsidR="00311283">
        <w:rPr>
          <w:rFonts w:ascii="Times New Roman" w:hAnsi="Times New Roman"/>
          <w:sz w:val="28"/>
          <w:szCs w:val="28"/>
        </w:rPr>
        <w:t>о</w:t>
      </w:r>
      <w:r w:rsidR="00311283">
        <w:rPr>
          <w:rFonts w:ascii="Times New Roman" w:hAnsi="Times New Roman"/>
          <w:sz w:val="28"/>
          <w:szCs w:val="28"/>
        </w:rPr>
        <w:t>бой.</w:t>
      </w:r>
    </w:p>
    <w:p w14:paraId="7A091709" w14:textId="49C59CCB" w:rsidR="003928F1" w:rsidRDefault="003928F1" w:rsidP="003928F1">
      <w:pPr>
        <w:ind w:firstLine="709"/>
        <w:jc w:val="both"/>
        <w:rPr>
          <w:iCs/>
          <w:sz w:val="28"/>
          <w:szCs w:val="28"/>
        </w:rPr>
      </w:pPr>
    </w:p>
    <w:p w14:paraId="40ED16F1" w14:textId="6295EFFE" w:rsidR="00FC0D40" w:rsidRDefault="00311283" w:rsidP="00FC0D40">
      <w:pPr>
        <w:widowControl w:val="0"/>
        <w:tabs>
          <w:tab w:val="left" w:pos="9214"/>
        </w:tabs>
        <w:autoSpaceDE w:val="0"/>
        <w:autoSpaceDN w:val="0"/>
        <w:ind w:right="2"/>
        <w:jc w:val="both"/>
        <w:rPr>
          <w:rFonts w:eastAsia="Microsoft Sans Serif"/>
          <w:color w:val="000000"/>
          <w:sz w:val="28"/>
          <w:szCs w:val="28"/>
        </w:rPr>
      </w:pPr>
      <w:r>
        <w:rPr>
          <w:sz w:val="28"/>
          <w:szCs w:val="28"/>
        </w:rPr>
        <w:t xml:space="preserve">        3</w:t>
      </w:r>
      <w:r w:rsidR="00DD07AC">
        <w:rPr>
          <w:sz w:val="28"/>
          <w:szCs w:val="28"/>
        </w:rPr>
        <w:t xml:space="preserve">. </w:t>
      </w:r>
      <w:r w:rsidR="00FC0D40">
        <w:rPr>
          <w:sz w:val="28"/>
          <w:szCs w:val="28"/>
          <w:shd w:val="clear" w:color="auto" w:fill="FFFFFF"/>
        </w:rPr>
        <w:t>Постановление вступает в силу </w:t>
      </w:r>
      <w:r w:rsidR="00FC0D40">
        <w:rPr>
          <w:sz w:val="28"/>
          <w:szCs w:val="28"/>
        </w:rPr>
        <w:t> </w:t>
      </w:r>
      <w:r w:rsidR="00FC0D40">
        <w:rPr>
          <w:sz w:val="28"/>
          <w:szCs w:val="28"/>
          <w:shd w:val="clear" w:color="auto" w:fill="FFFFFF"/>
        </w:rPr>
        <w:t xml:space="preserve">в </w:t>
      </w:r>
      <w:proofErr w:type="gramStart"/>
      <w:r w:rsidR="00FC0D40">
        <w:rPr>
          <w:sz w:val="28"/>
          <w:szCs w:val="28"/>
          <w:shd w:val="clear" w:color="auto" w:fill="FFFFFF"/>
        </w:rPr>
        <w:t xml:space="preserve">день, следующий за днем его  обнародования на информационном стенде администрации </w:t>
      </w:r>
      <w:proofErr w:type="spellStart"/>
      <w:r w:rsidR="00FC0D40">
        <w:rPr>
          <w:sz w:val="28"/>
          <w:szCs w:val="28"/>
          <w:shd w:val="clear" w:color="auto" w:fill="FFFFFF"/>
        </w:rPr>
        <w:t>Новоберезовского</w:t>
      </w:r>
      <w:proofErr w:type="spellEnd"/>
      <w:r w:rsidR="00FC0D40">
        <w:rPr>
          <w:sz w:val="28"/>
          <w:szCs w:val="28"/>
          <w:shd w:val="clear" w:color="auto" w:fill="FFFFFF"/>
        </w:rPr>
        <w:t xml:space="preserve"> сельсовета и </w:t>
      </w:r>
      <w:r w:rsidR="00FC0D40">
        <w:rPr>
          <w:rFonts w:eastAsia="Microsoft Sans Serif"/>
          <w:color w:val="000000"/>
          <w:sz w:val="28"/>
          <w:szCs w:val="28"/>
        </w:rPr>
        <w:t>подлежит</w:t>
      </w:r>
      <w:proofErr w:type="gramEnd"/>
      <w:r w:rsidR="00FC0D40">
        <w:rPr>
          <w:rFonts w:eastAsia="Microsoft Sans Serif"/>
          <w:color w:val="000000"/>
          <w:sz w:val="28"/>
          <w:szCs w:val="28"/>
        </w:rPr>
        <w:t xml:space="preserve"> размещению на официальном сайте в сети интернет.</w:t>
      </w:r>
    </w:p>
    <w:p w14:paraId="5CC90066" w14:textId="77777777" w:rsidR="00DD07AC" w:rsidRDefault="00DD07AC" w:rsidP="00DD07AC">
      <w:pPr>
        <w:widowControl w:val="0"/>
        <w:ind w:hanging="720"/>
        <w:jc w:val="both"/>
        <w:rPr>
          <w:sz w:val="28"/>
          <w:szCs w:val="28"/>
        </w:rPr>
      </w:pPr>
    </w:p>
    <w:p w14:paraId="2D24D850" w14:textId="77777777" w:rsidR="00FC0D40" w:rsidRDefault="00FC0D40" w:rsidP="00DD07AC">
      <w:pPr>
        <w:widowControl w:val="0"/>
        <w:ind w:hanging="720"/>
        <w:jc w:val="both"/>
        <w:rPr>
          <w:sz w:val="28"/>
          <w:szCs w:val="28"/>
        </w:rPr>
      </w:pPr>
    </w:p>
    <w:p w14:paraId="26212811" w14:textId="37B772CD" w:rsidR="00DD07AC" w:rsidRDefault="00DD07AC" w:rsidP="00DD07AC">
      <w:pPr>
        <w:widowControl w:val="0"/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Глава сельсовета                                              </w:t>
      </w:r>
      <w:r w:rsidR="00FC0D40">
        <w:rPr>
          <w:sz w:val="28"/>
          <w:szCs w:val="28"/>
        </w:rPr>
        <w:t xml:space="preserve">                    А.М. </w:t>
      </w:r>
      <w:proofErr w:type="spellStart"/>
      <w:r w:rsidR="00FC0D40">
        <w:rPr>
          <w:sz w:val="28"/>
          <w:szCs w:val="28"/>
        </w:rPr>
        <w:t>Трунилин</w:t>
      </w:r>
      <w:proofErr w:type="spellEnd"/>
    </w:p>
    <w:p w14:paraId="6B612B23" w14:textId="77777777" w:rsidR="005F23F3" w:rsidRDefault="005F23F3">
      <w:pPr>
        <w:widowControl w:val="0"/>
        <w:shd w:val="clear" w:color="auto" w:fill="FFFFFF"/>
        <w:tabs>
          <w:tab w:val="left" w:pos="851"/>
          <w:tab w:val="left" w:pos="1560"/>
        </w:tabs>
        <w:ind w:firstLine="709"/>
        <w:jc w:val="both"/>
        <w:rPr>
          <w:sz w:val="28"/>
          <w:szCs w:val="28"/>
        </w:rPr>
      </w:pPr>
    </w:p>
    <w:p w14:paraId="742BBA3D" w14:textId="77777777" w:rsidR="00DD07AC" w:rsidRDefault="00DD07AC" w:rsidP="00D37685">
      <w:pPr>
        <w:widowControl w:val="0"/>
        <w:shd w:val="clear" w:color="auto" w:fill="FFFFFF"/>
        <w:tabs>
          <w:tab w:val="left" w:pos="851"/>
          <w:tab w:val="left" w:pos="1560"/>
          <w:tab w:val="left" w:pos="5279"/>
        </w:tabs>
        <w:ind w:left="5279"/>
        <w:rPr>
          <w:sz w:val="28"/>
          <w:szCs w:val="28"/>
        </w:rPr>
      </w:pPr>
    </w:p>
    <w:p w14:paraId="4C94B683" w14:textId="77777777" w:rsidR="00DD07AC" w:rsidRDefault="00DD07AC" w:rsidP="00D37685">
      <w:pPr>
        <w:widowControl w:val="0"/>
        <w:shd w:val="clear" w:color="auto" w:fill="FFFFFF"/>
        <w:tabs>
          <w:tab w:val="left" w:pos="851"/>
          <w:tab w:val="left" w:pos="1560"/>
          <w:tab w:val="left" w:pos="5279"/>
        </w:tabs>
        <w:ind w:left="5279"/>
        <w:rPr>
          <w:sz w:val="28"/>
          <w:szCs w:val="28"/>
        </w:rPr>
      </w:pPr>
    </w:p>
    <w:p w14:paraId="002A9F47" w14:textId="77777777" w:rsidR="00DD07AC" w:rsidRDefault="00DD07AC" w:rsidP="00D37685">
      <w:pPr>
        <w:widowControl w:val="0"/>
        <w:shd w:val="clear" w:color="auto" w:fill="FFFFFF"/>
        <w:tabs>
          <w:tab w:val="left" w:pos="851"/>
          <w:tab w:val="left" w:pos="1560"/>
          <w:tab w:val="left" w:pos="5279"/>
        </w:tabs>
        <w:ind w:left="5279"/>
        <w:rPr>
          <w:sz w:val="28"/>
          <w:szCs w:val="28"/>
        </w:rPr>
      </w:pPr>
    </w:p>
    <w:p w14:paraId="7E2D188B" w14:textId="77777777" w:rsidR="00DD07AC" w:rsidRDefault="00DD07AC" w:rsidP="00D37685">
      <w:pPr>
        <w:widowControl w:val="0"/>
        <w:shd w:val="clear" w:color="auto" w:fill="FFFFFF"/>
        <w:tabs>
          <w:tab w:val="left" w:pos="851"/>
          <w:tab w:val="left" w:pos="1560"/>
          <w:tab w:val="left" w:pos="5279"/>
        </w:tabs>
        <w:ind w:left="5279"/>
        <w:rPr>
          <w:sz w:val="28"/>
          <w:szCs w:val="28"/>
        </w:rPr>
      </w:pPr>
    </w:p>
    <w:p w14:paraId="23137DB7" w14:textId="77777777" w:rsidR="00DD07AC" w:rsidRDefault="00DD07AC" w:rsidP="00D37685">
      <w:pPr>
        <w:widowControl w:val="0"/>
        <w:shd w:val="clear" w:color="auto" w:fill="FFFFFF"/>
        <w:tabs>
          <w:tab w:val="left" w:pos="851"/>
          <w:tab w:val="left" w:pos="1560"/>
          <w:tab w:val="left" w:pos="5279"/>
        </w:tabs>
        <w:ind w:left="5279"/>
        <w:rPr>
          <w:sz w:val="28"/>
          <w:szCs w:val="28"/>
        </w:rPr>
      </w:pPr>
    </w:p>
    <w:p w14:paraId="3DCAA8E0" w14:textId="77777777" w:rsidR="00DD07AC" w:rsidRDefault="00DD07AC" w:rsidP="00D37685">
      <w:pPr>
        <w:widowControl w:val="0"/>
        <w:shd w:val="clear" w:color="auto" w:fill="FFFFFF"/>
        <w:tabs>
          <w:tab w:val="left" w:pos="851"/>
          <w:tab w:val="left" w:pos="1560"/>
          <w:tab w:val="left" w:pos="5279"/>
        </w:tabs>
        <w:ind w:left="5279"/>
        <w:rPr>
          <w:sz w:val="28"/>
          <w:szCs w:val="28"/>
        </w:rPr>
      </w:pPr>
    </w:p>
    <w:p w14:paraId="3688476B" w14:textId="77777777" w:rsidR="00012742" w:rsidRDefault="00012742" w:rsidP="00DE3465">
      <w:pPr>
        <w:widowControl w:val="0"/>
        <w:shd w:val="clear" w:color="auto" w:fill="FFFFFF"/>
        <w:tabs>
          <w:tab w:val="left" w:pos="851"/>
          <w:tab w:val="left" w:pos="1560"/>
          <w:tab w:val="left" w:pos="5279"/>
        </w:tabs>
        <w:ind w:left="5279"/>
        <w:rPr>
          <w:sz w:val="28"/>
          <w:szCs w:val="28"/>
        </w:rPr>
      </w:pPr>
    </w:p>
    <w:p w14:paraId="1D4D31D2" w14:textId="77777777" w:rsidR="00883AE4" w:rsidRDefault="00883AE4" w:rsidP="00DE3465">
      <w:pPr>
        <w:widowControl w:val="0"/>
        <w:shd w:val="clear" w:color="auto" w:fill="FFFFFF"/>
        <w:tabs>
          <w:tab w:val="left" w:pos="851"/>
          <w:tab w:val="left" w:pos="1560"/>
          <w:tab w:val="left" w:pos="5279"/>
        </w:tabs>
        <w:ind w:left="5279"/>
        <w:rPr>
          <w:sz w:val="28"/>
          <w:szCs w:val="28"/>
        </w:rPr>
      </w:pPr>
    </w:p>
    <w:p w14:paraId="2ADA3C9F" w14:textId="77777777" w:rsidR="00FC0D40" w:rsidRDefault="00FC0D40" w:rsidP="00DE3465">
      <w:pPr>
        <w:widowControl w:val="0"/>
        <w:shd w:val="clear" w:color="auto" w:fill="FFFFFF"/>
        <w:tabs>
          <w:tab w:val="left" w:pos="851"/>
          <w:tab w:val="left" w:pos="1560"/>
          <w:tab w:val="left" w:pos="5279"/>
        </w:tabs>
        <w:ind w:left="5279"/>
        <w:rPr>
          <w:sz w:val="28"/>
          <w:szCs w:val="28"/>
        </w:rPr>
      </w:pPr>
    </w:p>
    <w:p w14:paraId="11545856" w14:textId="77777777" w:rsidR="00FC0D40" w:rsidRDefault="00FC0D40" w:rsidP="00DE3465">
      <w:pPr>
        <w:widowControl w:val="0"/>
        <w:shd w:val="clear" w:color="auto" w:fill="FFFFFF"/>
        <w:tabs>
          <w:tab w:val="left" w:pos="851"/>
          <w:tab w:val="left" w:pos="1560"/>
          <w:tab w:val="left" w:pos="5279"/>
        </w:tabs>
        <w:ind w:left="5279"/>
        <w:rPr>
          <w:sz w:val="28"/>
          <w:szCs w:val="28"/>
        </w:rPr>
      </w:pPr>
    </w:p>
    <w:p w14:paraId="6BCD9409" w14:textId="77777777" w:rsidR="00FC0D40" w:rsidRDefault="00FC0D40" w:rsidP="00DE3465">
      <w:pPr>
        <w:widowControl w:val="0"/>
        <w:shd w:val="clear" w:color="auto" w:fill="FFFFFF"/>
        <w:tabs>
          <w:tab w:val="left" w:pos="851"/>
          <w:tab w:val="left" w:pos="1560"/>
          <w:tab w:val="left" w:pos="5279"/>
        </w:tabs>
        <w:ind w:left="5279"/>
        <w:rPr>
          <w:sz w:val="28"/>
          <w:szCs w:val="28"/>
        </w:rPr>
      </w:pPr>
    </w:p>
    <w:p w14:paraId="48B51155" w14:textId="77777777" w:rsidR="00FC0D40" w:rsidRDefault="00FC0D40" w:rsidP="00DE3465">
      <w:pPr>
        <w:widowControl w:val="0"/>
        <w:shd w:val="clear" w:color="auto" w:fill="FFFFFF"/>
        <w:tabs>
          <w:tab w:val="left" w:pos="851"/>
          <w:tab w:val="left" w:pos="1560"/>
          <w:tab w:val="left" w:pos="5279"/>
        </w:tabs>
        <w:ind w:left="5279"/>
        <w:rPr>
          <w:sz w:val="28"/>
          <w:szCs w:val="28"/>
        </w:rPr>
      </w:pPr>
    </w:p>
    <w:p w14:paraId="6566D1A7" w14:textId="77777777" w:rsidR="00FC0D40" w:rsidRDefault="00FC0D40" w:rsidP="00DE3465">
      <w:pPr>
        <w:widowControl w:val="0"/>
        <w:shd w:val="clear" w:color="auto" w:fill="FFFFFF"/>
        <w:tabs>
          <w:tab w:val="left" w:pos="851"/>
          <w:tab w:val="left" w:pos="1560"/>
          <w:tab w:val="left" w:pos="5279"/>
        </w:tabs>
        <w:ind w:left="5279"/>
        <w:rPr>
          <w:sz w:val="28"/>
          <w:szCs w:val="28"/>
        </w:rPr>
      </w:pPr>
    </w:p>
    <w:sectPr w:rsidR="00FC0D40" w:rsidSect="0068412D">
      <w:pgSz w:w="11906" w:h="16838"/>
      <w:pgMar w:top="1134" w:right="851" w:bottom="1134" w:left="1701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E58056" w14:textId="77777777" w:rsidR="004F0455" w:rsidRDefault="004F0455">
      <w:r>
        <w:separator/>
      </w:r>
    </w:p>
  </w:endnote>
  <w:endnote w:type="continuationSeparator" w:id="0">
    <w:p w14:paraId="2A303C20" w14:textId="77777777" w:rsidR="004F0455" w:rsidRDefault="004F0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 Devanagari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DE2C72" w14:textId="77777777" w:rsidR="004F0455" w:rsidRDefault="004F0455">
      <w:pPr>
        <w:rPr>
          <w:sz w:val="12"/>
        </w:rPr>
      </w:pPr>
      <w:r>
        <w:separator/>
      </w:r>
    </w:p>
  </w:footnote>
  <w:footnote w:type="continuationSeparator" w:id="0">
    <w:p w14:paraId="089C2B72" w14:textId="77777777" w:rsidR="004F0455" w:rsidRDefault="004F0455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E5913"/>
    <w:multiLevelType w:val="multilevel"/>
    <w:tmpl w:val="D46E0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E761DAA"/>
    <w:multiLevelType w:val="multilevel"/>
    <w:tmpl w:val="7D3AB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E0E2D5F"/>
    <w:multiLevelType w:val="multilevel"/>
    <w:tmpl w:val="944E1F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3F3"/>
    <w:rsid w:val="00004337"/>
    <w:rsid w:val="00012742"/>
    <w:rsid w:val="00053632"/>
    <w:rsid w:val="000912BA"/>
    <w:rsid w:val="000A4507"/>
    <w:rsid w:val="0015559A"/>
    <w:rsid w:val="001768C6"/>
    <w:rsid w:val="001C3293"/>
    <w:rsid w:val="001D7E0B"/>
    <w:rsid w:val="00230447"/>
    <w:rsid w:val="00311283"/>
    <w:rsid w:val="00332815"/>
    <w:rsid w:val="003928F1"/>
    <w:rsid w:val="004A56D4"/>
    <w:rsid w:val="004B3FAD"/>
    <w:rsid w:val="004F0455"/>
    <w:rsid w:val="00520437"/>
    <w:rsid w:val="005F23F3"/>
    <w:rsid w:val="005F6AA1"/>
    <w:rsid w:val="0062159E"/>
    <w:rsid w:val="00644243"/>
    <w:rsid w:val="0068412D"/>
    <w:rsid w:val="006D31CB"/>
    <w:rsid w:val="006D7291"/>
    <w:rsid w:val="006E5A24"/>
    <w:rsid w:val="00725FFF"/>
    <w:rsid w:val="007A5FAE"/>
    <w:rsid w:val="00844BCC"/>
    <w:rsid w:val="00883AE4"/>
    <w:rsid w:val="008C7F5A"/>
    <w:rsid w:val="00900C69"/>
    <w:rsid w:val="0095041C"/>
    <w:rsid w:val="009A401F"/>
    <w:rsid w:val="00A31696"/>
    <w:rsid w:val="00A52FE8"/>
    <w:rsid w:val="00AB3FCA"/>
    <w:rsid w:val="00AE1B9B"/>
    <w:rsid w:val="00B72AA4"/>
    <w:rsid w:val="00BC2D55"/>
    <w:rsid w:val="00BD24B9"/>
    <w:rsid w:val="00C554C9"/>
    <w:rsid w:val="00CA3659"/>
    <w:rsid w:val="00D37685"/>
    <w:rsid w:val="00DA73CB"/>
    <w:rsid w:val="00DD07AC"/>
    <w:rsid w:val="00DD5D2A"/>
    <w:rsid w:val="00DE3465"/>
    <w:rsid w:val="00E666E4"/>
    <w:rsid w:val="00FC0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39D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2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EA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EF5A45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65EA1"/>
    <w:pPr>
      <w:keepNext/>
      <w:tabs>
        <w:tab w:val="left" w:pos="8640"/>
      </w:tabs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65EA1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A96F6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qFormat/>
    <w:locked/>
    <w:rsid w:val="00EF5A45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qFormat/>
    <w:locked/>
    <w:rsid w:val="002B13D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qFormat/>
    <w:locked/>
    <w:rsid w:val="002B13DF"/>
    <w:rPr>
      <w:rFonts w:ascii="Cambria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9"/>
    <w:qFormat/>
    <w:locked/>
    <w:rsid w:val="002B13D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a3">
    <w:name w:val="Верхний колонтитул Знак"/>
    <w:link w:val="a4"/>
    <w:uiPriority w:val="99"/>
    <w:semiHidden/>
    <w:qFormat/>
    <w:locked/>
    <w:rsid w:val="002B13DF"/>
    <w:rPr>
      <w:rFonts w:cs="Times New Roman"/>
      <w:sz w:val="24"/>
      <w:szCs w:val="24"/>
    </w:rPr>
  </w:style>
  <w:style w:type="character" w:customStyle="1" w:styleId="a5">
    <w:name w:val="Текст выноски Знак"/>
    <w:link w:val="a6"/>
    <w:uiPriority w:val="99"/>
    <w:qFormat/>
    <w:locked/>
    <w:rsid w:val="005263BC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link w:val="a8"/>
    <w:uiPriority w:val="99"/>
    <w:qFormat/>
    <w:locked/>
    <w:rsid w:val="00616C72"/>
    <w:rPr>
      <w:rFonts w:cs="Times New Roman"/>
      <w:sz w:val="24"/>
      <w:szCs w:val="24"/>
    </w:rPr>
  </w:style>
  <w:style w:type="character" w:customStyle="1" w:styleId="a9">
    <w:name w:val="Основной текст Знак"/>
    <w:link w:val="aa"/>
    <w:uiPriority w:val="99"/>
    <w:semiHidden/>
    <w:qFormat/>
    <w:locked/>
    <w:rsid w:val="00960FEF"/>
    <w:rPr>
      <w:rFonts w:cs="Times New Roman"/>
      <w:sz w:val="24"/>
      <w:szCs w:val="24"/>
    </w:rPr>
  </w:style>
  <w:style w:type="character" w:customStyle="1" w:styleId="21">
    <w:name w:val="Основной текст 2 Знак"/>
    <w:link w:val="22"/>
    <w:uiPriority w:val="99"/>
    <w:semiHidden/>
    <w:qFormat/>
    <w:locked/>
    <w:rsid w:val="00960FEF"/>
    <w:rPr>
      <w:rFonts w:cs="Times New Roman"/>
      <w:sz w:val="24"/>
      <w:szCs w:val="24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qFormat/>
    <w:rsid w:val="00725D30"/>
    <w:rPr>
      <w:sz w:val="16"/>
      <w:szCs w:val="16"/>
    </w:rPr>
  </w:style>
  <w:style w:type="character" w:styleId="ab">
    <w:name w:val="Strong"/>
    <w:basedOn w:val="a0"/>
    <w:qFormat/>
    <w:locked/>
    <w:rsid w:val="00056C59"/>
    <w:rPr>
      <w:b/>
      <w:bCs/>
    </w:rPr>
  </w:style>
  <w:style w:type="character" w:customStyle="1" w:styleId="-">
    <w:name w:val="Интернет-ссылка"/>
    <w:basedOn w:val="a0"/>
    <w:unhideWhenUsed/>
    <w:rsid w:val="00316386"/>
    <w:rPr>
      <w:color w:val="0000FF"/>
      <w:u w:val="single"/>
    </w:rPr>
  </w:style>
  <w:style w:type="character" w:customStyle="1" w:styleId="ac">
    <w:name w:val="Текст сноски Знак"/>
    <w:basedOn w:val="a0"/>
    <w:link w:val="ad"/>
    <w:uiPriority w:val="99"/>
    <w:semiHidden/>
    <w:qFormat/>
    <w:rsid w:val="00EC2F61"/>
  </w:style>
  <w:style w:type="character" w:customStyle="1" w:styleId="ae">
    <w:name w:val="Символ сноски"/>
    <w:basedOn w:val="a0"/>
    <w:uiPriority w:val="99"/>
    <w:semiHidden/>
    <w:unhideWhenUsed/>
    <w:qFormat/>
    <w:rsid w:val="00EC2F61"/>
    <w:rPr>
      <w:vertAlign w:val="superscript"/>
    </w:rPr>
  </w:style>
  <w:style w:type="character" w:customStyle="1" w:styleId="af">
    <w:name w:val="Привязка сноски"/>
    <w:rPr>
      <w:vertAlign w:val="superscript"/>
    </w:rPr>
  </w:style>
  <w:style w:type="character" w:customStyle="1" w:styleId="af0">
    <w:name w:val="Нумерация строк"/>
  </w:style>
  <w:style w:type="character" w:customStyle="1" w:styleId="af1">
    <w:name w:val="Привязка концевой сноски"/>
    <w:rPr>
      <w:vertAlign w:val="superscript"/>
    </w:rPr>
  </w:style>
  <w:style w:type="character" w:customStyle="1" w:styleId="af2">
    <w:name w:val="Символ концевой сноски"/>
    <w:qFormat/>
  </w:style>
  <w:style w:type="paragraph" w:styleId="af3">
    <w:name w:val="Title"/>
    <w:basedOn w:val="a"/>
    <w:next w:val="aa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a">
    <w:name w:val="Body Text"/>
    <w:basedOn w:val="a"/>
    <w:link w:val="a9"/>
    <w:uiPriority w:val="99"/>
    <w:semiHidden/>
    <w:unhideWhenUsed/>
    <w:rsid w:val="00960FEF"/>
    <w:pPr>
      <w:jc w:val="both"/>
    </w:pPr>
  </w:style>
  <w:style w:type="paragraph" w:styleId="af4">
    <w:name w:val="List"/>
    <w:basedOn w:val="aa"/>
    <w:rPr>
      <w:rFonts w:cs="Droid Sans Devanagari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styleId="af6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af7">
    <w:name w:val="Колонтитул"/>
    <w:basedOn w:val="a"/>
    <w:qFormat/>
  </w:style>
  <w:style w:type="paragraph" w:styleId="a4">
    <w:name w:val="header"/>
    <w:basedOn w:val="a"/>
    <w:link w:val="a3"/>
    <w:uiPriority w:val="99"/>
    <w:rsid w:val="00565EA1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565EA1"/>
    <w:pPr>
      <w:ind w:firstLine="720"/>
    </w:pPr>
    <w:rPr>
      <w:rFonts w:ascii="Arial" w:hAnsi="Arial" w:cs="Arial"/>
    </w:rPr>
  </w:style>
  <w:style w:type="paragraph" w:customStyle="1" w:styleId="af8">
    <w:name w:val="Знак"/>
    <w:basedOn w:val="a"/>
    <w:qFormat/>
    <w:rsid w:val="007776A5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9">
    <w:name w:val="Normal (Web)"/>
    <w:basedOn w:val="a"/>
    <w:qFormat/>
    <w:rsid w:val="00A96F69"/>
    <w:pPr>
      <w:spacing w:beforeAutospacing="1" w:afterAutospacing="1"/>
    </w:pPr>
  </w:style>
  <w:style w:type="paragraph" w:styleId="a6">
    <w:name w:val="Balloon Text"/>
    <w:basedOn w:val="a"/>
    <w:link w:val="a5"/>
    <w:uiPriority w:val="99"/>
    <w:qFormat/>
    <w:rsid w:val="005263BC"/>
    <w:rPr>
      <w:rFonts w:ascii="Tahoma" w:hAnsi="Tahoma"/>
      <w:sz w:val="16"/>
      <w:szCs w:val="16"/>
    </w:rPr>
  </w:style>
  <w:style w:type="paragraph" w:styleId="a8">
    <w:name w:val="footer"/>
    <w:basedOn w:val="a"/>
    <w:link w:val="a7"/>
    <w:uiPriority w:val="99"/>
    <w:rsid w:val="00616C72"/>
    <w:pPr>
      <w:tabs>
        <w:tab w:val="center" w:pos="4677"/>
        <w:tab w:val="right" w:pos="9355"/>
      </w:tabs>
    </w:pPr>
  </w:style>
  <w:style w:type="paragraph" w:styleId="22">
    <w:name w:val="Body Text 2"/>
    <w:basedOn w:val="a"/>
    <w:link w:val="21"/>
    <w:uiPriority w:val="99"/>
    <w:semiHidden/>
    <w:unhideWhenUsed/>
    <w:qFormat/>
    <w:rsid w:val="00960FEF"/>
    <w:pPr>
      <w:jc w:val="both"/>
    </w:pPr>
  </w:style>
  <w:style w:type="paragraph" w:styleId="32">
    <w:name w:val="Body Text Indent 3"/>
    <w:basedOn w:val="a"/>
    <w:link w:val="31"/>
    <w:uiPriority w:val="99"/>
    <w:semiHidden/>
    <w:unhideWhenUsed/>
    <w:qFormat/>
    <w:rsid w:val="00725D30"/>
    <w:pPr>
      <w:spacing w:after="120"/>
      <w:ind w:left="283"/>
    </w:pPr>
    <w:rPr>
      <w:sz w:val="16"/>
      <w:szCs w:val="16"/>
    </w:rPr>
  </w:style>
  <w:style w:type="paragraph" w:customStyle="1" w:styleId="ConsPlusTitle">
    <w:name w:val="ConsPlusTitle"/>
    <w:qFormat/>
    <w:rsid w:val="00725D30"/>
    <w:pPr>
      <w:widowControl w:val="0"/>
    </w:pPr>
    <w:rPr>
      <w:rFonts w:ascii="Arial" w:eastAsia="Calibri" w:hAnsi="Arial" w:cs="Arial"/>
      <w:b/>
      <w:bCs/>
    </w:rPr>
  </w:style>
  <w:style w:type="paragraph" w:styleId="ad">
    <w:name w:val="footnote text"/>
    <w:basedOn w:val="a"/>
    <w:link w:val="ac"/>
    <w:uiPriority w:val="99"/>
    <w:semiHidden/>
    <w:unhideWhenUsed/>
    <w:rsid w:val="00EC2F61"/>
    <w:rPr>
      <w:sz w:val="20"/>
      <w:szCs w:val="20"/>
    </w:rPr>
  </w:style>
  <w:style w:type="paragraph" w:customStyle="1" w:styleId="afa">
    <w:name w:val="Содержимое врезки"/>
    <w:basedOn w:val="a"/>
    <w:qFormat/>
  </w:style>
  <w:style w:type="table" w:styleId="afb">
    <w:name w:val="Table Grid"/>
    <w:basedOn w:val="a1"/>
    <w:uiPriority w:val="99"/>
    <w:rsid w:val="00BE7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Revision"/>
    <w:hidden/>
    <w:uiPriority w:val="99"/>
    <w:semiHidden/>
    <w:rsid w:val="001C3293"/>
    <w:pPr>
      <w:suppressAutoHyphens w:val="0"/>
    </w:pPr>
    <w:rPr>
      <w:sz w:val="24"/>
      <w:szCs w:val="24"/>
    </w:rPr>
  </w:style>
  <w:style w:type="paragraph" w:customStyle="1" w:styleId="11">
    <w:name w:val="11"/>
    <w:basedOn w:val="a"/>
    <w:uiPriority w:val="99"/>
    <w:rsid w:val="00844BCC"/>
    <w:pPr>
      <w:suppressAutoHyphens w:val="0"/>
      <w:spacing w:before="100" w:beforeAutospacing="1" w:after="100" w:afterAutospacing="1"/>
    </w:pPr>
  </w:style>
  <w:style w:type="paragraph" w:customStyle="1" w:styleId="12">
    <w:name w:val="Абзац списка1"/>
    <w:basedOn w:val="a"/>
    <w:rsid w:val="00311283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2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EA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EF5A45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65EA1"/>
    <w:pPr>
      <w:keepNext/>
      <w:tabs>
        <w:tab w:val="left" w:pos="8640"/>
      </w:tabs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65EA1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A96F6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qFormat/>
    <w:locked/>
    <w:rsid w:val="00EF5A45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qFormat/>
    <w:locked/>
    <w:rsid w:val="002B13D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qFormat/>
    <w:locked/>
    <w:rsid w:val="002B13DF"/>
    <w:rPr>
      <w:rFonts w:ascii="Cambria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9"/>
    <w:qFormat/>
    <w:locked/>
    <w:rsid w:val="002B13D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a3">
    <w:name w:val="Верхний колонтитул Знак"/>
    <w:link w:val="a4"/>
    <w:uiPriority w:val="99"/>
    <w:semiHidden/>
    <w:qFormat/>
    <w:locked/>
    <w:rsid w:val="002B13DF"/>
    <w:rPr>
      <w:rFonts w:cs="Times New Roman"/>
      <w:sz w:val="24"/>
      <w:szCs w:val="24"/>
    </w:rPr>
  </w:style>
  <w:style w:type="character" w:customStyle="1" w:styleId="a5">
    <w:name w:val="Текст выноски Знак"/>
    <w:link w:val="a6"/>
    <w:uiPriority w:val="99"/>
    <w:qFormat/>
    <w:locked/>
    <w:rsid w:val="005263BC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link w:val="a8"/>
    <w:uiPriority w:val="99"/>
    <w:qFormat/>
    <w:locked/>
    <w:rsid w:val="00616C72"/>
    <w:rPr>
      <w:rFonts w:cs="Times New Roman"/>
      <w:sz w:val="24"/>
      <w:szCs w:val="24"/>
    </w:rPr>
  </w:style>
  <w:style w:type="character" w:customStyle="1" w:styleId="a9">
    <w:name w:val="Основной текст Знак"/>
    <w:link w:val="aa"/>
    <w:uiPriority w:val="99"/>
    <w:semiHidden/>
    <w:qFormat/>
    <w:locked/>
    <w:rsid w:val="00960FEF"/>
    <w:rPr>
      <w:rFonts w:cs="Times New Roman"/>
      <w:sz w:val="24"/>
      <w:szCs w:val="24"/>
    </w:rPr>
  </w:style>
  <w:style w:type="character" w:customStyle="1" w:styleId="21">
    <w:name w:val="Основной текст 2 Знак"/>
    <w:link w:val="22"/>
    <w:uiPriority w:val="99"/>
    <w:semiHidden/>
    <w:qFormat/>
    <w:locked/>
    <w:rsid w:val="00960FEF"/>
    <w:rPr>
      <w:rFonts w:cs="Times New Roman"/>
      <w:sz w:val="24"/>
      <w:szCs w:val="24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qFormat/>
    <w:rsid w:val="00725D30"/>
    <w:rPr>
      <w:sz w:val="16"/>
      <w:szCs w:val="16"/>
    </w:rPr>
  </w:style>
  <w:style w:type="character" w:styleId="ab">
    <w:name w:val="Strong"/>
    <w:basedOn w:val="a0"/>
    <w:qFormat/>
    <w:locked/>
    <w:rsid w:val="00056C59"/>
    <w:rPr>
      <w:b/>
      <w:bCs/>
    </w:rPr>
  </w:style>
  <w:style w:type="character" w:customStyle="1" w:styleId="-">
    <w:name w:val="Интернет-ссылка"/>
    <w:basedOn w:val="a0"/>
    <w:unhideWhenUsed/>
    <w:rsid w:val="00316386"/>
    <w:rPr>
      <w:color w:val="0000FF"/>
      <w:u w:val="single"/>
    </w:rPr>
  </w:style>
  <w:style w:type="character" w:customStyle="1" w:styleId="ac">
    <w:name w:val="Текст сноски Знак"/>
    <w:basedOn w:val="a0"/>
    <w:link w:val="ad"/>
    <w:uiPriority w:val="99"/>
    <w:semiHidden/>
    <w:qFormat/>
    <w:rsid w:val="00EC2F61"/>
  </w:style>
  <w:style w:type="character" w:customStyle="1" w:styleId="ae">
    <w:name w:val="Символ сноски"/>
    <w:basedOn w:val="a0"/>
    <w:uiPriority w:val="99"/>
    <w:semiHidden/>
    <w:unhideWhenUsed/>
    <w:qFormat/>
    <w:rsid w:val="00EC2F61"/>
    <w:rPr>
      <w:vertAlign w:val="superscript"/>
    </w:rPr>
  </w:style>
  <w:style w:type="character" w:customStyle="1" w:styleId="af">
    <w:name w:val="Привязка сноски"/>
    <w:rPr>
      <w:vertAlign w:val="superscript"/>
    </w:rPr>
  </w:style>
  <w:style w:type="character" w:customStyle="1" w:styleId="af0">
    <w:name w:val="Нумерация строк"/>
  </w:style>
  <w:style w:type="character" w:customStyle="1" w:styleId="af1">
    <w:name w:val="Привязка концевой сноски"/>
    <w:rPr>
      <w:vertAlign w:val="superscript"/>
    </w:rPr>
  </w:style>
  <w:style w:type="character" w:customStyle="1" w:styleId="af2">
    <w:name w:val="Символ концевой сноски"/>
    <w:qFormat/>
  </w:style>
  <w:style w:type="paragraph" w:styleId="af3">
    <w:name w:val="Title"/>
    <w:basedOn w:val="a"/>
    <w:next w:val="aa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a">
    <w:name w:val="Body Text"/>
    <w:basedOn w:val="a"/>
    <w:link w:val="a9"/>
    <w:uiPriority w:val="99"/>
    <w:semiHidden/>
    <w:unhideWhenUsed/>
    <w:rsid w:val="00960FEF"/>
    <w:pPr>
      <w:jc w:val="both"/>
    </w:pPr>
  </w:style>
  <w:style w:type="paragraph" w:styleId="af4">
    <w:name w:val="List"/>
    <w:basedOn w:val="aa"/>
    <w:rPr>
      <w:rFonts w:cs="Droid Sans Devanagari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styleId="af6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af7">
    <w:name w:val="Колонтитул"/>
    <w:basedOn w:val="a"/>
    <w:qFormat/>
  </w:style>
  <w:style w:type="paragraph" w:styleId="a4">
    <w:name w:val="header"/>
    <w:basedOn w:val="a"/>
    <w:link w:val="a3"/>
    <w:uiPriority w:val="99"/>
    <w:rsid w:val="00565EA1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565EA1"/>
    <w:pPr>
      <w:ind w:firstLine="720"/>
    </w:pPr>
    <w:rPr>
      <w:rFonts w:ascii="Arial" w:hAnsi="Arial" w:cs="Arial"/>
    </w:rPr>
  </w:style>
  <w:style w:type="paragraph" w:customStyle="1" w:styleId="af8">
    <w:name w:val="Знак"/>
    <w:basedOn w:val="a"/>
    <w:qFormat/>
    <w:rsid w:val="007776A5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9">
    <w:name w:val="Normal (Web)"/>
    <w:basedOn w:val="a"/>
    <w:qFormat/>
    <w:rsid w:val="00A96F69"/>
    <w:pPr>
      <w:spacing w:beforeAutospacing="1" w:afterAutospacing="1"/>
    </w:pPr>
  </w:style>
  <w:style w:type="paragraph" w:styleId="a6">
    <w:name w:val="Balloon Text"/>
    <w:basedOn w:val="a"/>
    <w:link w:val="a5"/>
    <w:uiPriority w:val="99"/>
    <w:qFormat/>
    <w:rsid w:val="005263BC"/>
    <w:rPr>
      <w:rFonts w:ascii="Tahoma" w:hAnsi="Tahoma"/>
      <w:sz w:val="16"/>
      <w:szCs w:val="16"/>
    </w:rPr>
  </w:style>
  <w:style w:type="paragraph" w:styleId="a8">
    <w:name w:val="footer"/>
    <w:basedOn w:val="a"/>
    <w:link w:val="a7"/>
    <w:uiPriority w:val="99"/>
    <w:rsid w:val="00616C72"/>
    <w:pPr>
      <w:tabs>
        <w:tab w:val="center" w:pos="4677"/>
        <w:tab w:val="right" w:pos="9355"/>
      </w:tabs>
    </w:pPr>
  </w:style>
  <w:style w:type="paragraph" w:styleId="22">
    <w:name w:val="Body Text 2"/>
    <w:basedOn w:val="a"/>
    <w:link w:val="21"/>
    <w:uiPriority w:val="99"/>
    <w:semiHidden/>
    <w:unhideWhenUsed/>
    <w:qFormat/>
    <w:rsid w:val="00960FEF"/>
    <w:pPr>
      <w:jc w:val="both"/>
    </w:pPr>
  </w:style>
  <w:style w:type="paragraph" w:styleId="32">
    <w:name w:val="Body Text Indent 3"/>
    <w:basedOn w:val="a"/>
    <w:link w:val="31"/>
    <w:uiPriority w:val="99"/>
    <w:semiHidden/>
    <w:unhideWhenUsed/>
    <w:qFormat/>
    <w:rsid w:val="00725D30"/>
    <w:pPr>
      <w:spacing w:after="120"/>
      <w:ind w:left="283"/>
    </w:pPr>
    <w:rPr>
      <w:sz w:val="16"/>
      <w:szCs w:val="16"/>
    </w:rPr>
  </w:style>
  <w:style w:type="paragraph" w:customStyle="1" w:styleId="ConsPlusTitle">
    <w:name w:val="ConsPlusTitle"/>
    <w:qFormat/>
    <w:rsid w:val="00725D30"/>
    <w:pPr>
      <w:widowControl w:val="0"/>
    </w:pPr>
    <w:rPr>
      <w:rFonts w:ascii="Arial" w:eastAsia="Calibri" w:hAnsi="Arial" w:cs="Arial"/>
      <w:b/>
      <w:bCs/>
    </w:rPr>
  </w:style>
  <w:style w:type="paragraph" w:styleId="ad">
    <w:name w:val="footnote text"/>
    <w:basedOn w:val="a"/>
    <w:link w:val="ac"/>
    <w:uiPriority w:val="99"/>
    <w:semiHidden/>
    <w:unhideWhenUsed/>
    <w:rsid w:val="00EC2F61"/>
    <w:rPr>
      <w:sz w:val="20"/>
      <w:szCs w:val="20"/>
    </w:rPr>
  </w:style>
  <w:style w:type="paragraph" w:customStyle="1" w:styleId="afa">
    <w:name w:val="Содержимое врезки"/>
    <w:basedOn w:val="a"/>
    <w:qFormat/>
  </w:style>
  <w:style w:type="table" w:styleId="afb">
    <w:name w:val="Table Grid"/>
    <w:basedOn w:val="a1"/>
    <w:uiPriority w:val="99"/>
    <w:rsid w:val="00BE7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Revision"/>
    <w:hidden/>
    <w:uiPriority w:val="99"/>
    <w:semiHidden/>
    <w:rsid w:val="001C3293"/>
    <w:pPr>
      <w:suppressAutoHyphens w:val="0"/>
    </w:pPr>
    <w:rPr>
      <w:sz w:val="24"/>
      <w:szCs w:val="24"/>
    </w:rPr>
  </w:style>
  <w:style w:type="paragraph" w:customStyle="1" w:styleId="11">
    <w:name w:val="11"/>
    <w:basedOn w:val="a"/>
    <w:uiPriority w:val="99"/>
    <w:rsid w:val="00844BCC"/>
    <w:pPr>
      <w:suppressAutoHyphens w:val="0"/>
      <w:spacing w:before="100" w:beforeAutospacing="1" w:after="100" w:afterAutospacing="1"/>
    </w:pPr>
  </w:style>
  <w:style w:type="paragraph" w:customStyle="1" w:styleId="12">
    <w:name w:val="Абзац списка1"/>
    <w:basedOn w:val="a"/>
    <w:rsid w:val="00311283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79AC2-9884-49EA-BE82-00512774A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ЕВРЕЙСКОЙ АВТОНОМНОЙ ОБЛАСТИ</vt:lpstr>
    </vt:vector>
  </TitlesOfParts>
  <Company>Правительство ЕАО</Company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ЕВРЕЙСКОЙ АВТОНОМНОЙ ОБЛАСТИ</dc:title>
  <dc:subject/>
  <dc:creator>auto_701-1</dc:creator>
  <dc:description/>
  <cp:lastModifiedBy>Пользователь</cp:lastModifiedBy>
  <cp:revision>42</cp:revision>
  <cp:lastPrinted>2023-11-07T10:11:00Z</cp:lastPrinted>
  <dcterms:created xsi:type="dcterms:W3CDTF">2023-10-02T08:11:00Z</dcterms:created>
  <dcterms:modified xsi:type="dcterms:W3CDTF">2023-11-17T04:21:00Z</dcterms:modified>
  <dc:language>ru-RU</dc:language>
</cp:coreProperties>
</file>